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FC" w:rsidRDefault="007D79FC" w:rsidP="007D79FC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3-Acts and </w:t>
      </w:r>
      <w:r w:rsidRPr="00F94A0C">
        <w:rPr>
          <w:rFonts w:ascii="Garamond" w:hAnsi="Garamond"/>
          <w:b/>
          <w:sz w:val="24"/>
          <w:szCs w:val="24"/>
        </w:rPr>
        <w:t>Patient Problem Solving</w:t>
      </w:r>
      <w:r>
        <w:rPr>
          <w:rFonts w:ascii="Garamond" w:hAnsi="Garamond"/>
          <w:b/>
          <w:sz w:val="24"/>
          <w:szCs w:val="24"/>
        </w:rPr>
        <w:t xml:space="preserve"> (Teaching without the Textbook)</w:t>
      </w:r>
    </w:p>
    <w:p w:rsidR="007D79FC" w:rsidRPr="00917EFB" w:rsidRDefault="007D79FC" w:rsidP="007D79FC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Adapted from Dan Meyer</w:t>
      </w:r>
    </w:p>
    <w:p w:rsidR="007D79FC" w:rsidRPr="00F94A0C" w:rsidRDefault="007D79FC" w:rsidP="007D79FC">
      <w:pPr>
        <w:pStyle w:val="NoSpacing"/>
        <w:rPr>
          <w:rFonts w:ascii="Garamond" w:hAnsi="Garamond"/>
          <w:b/>
          <w:sz w:val="24"/>
          <w:szCs w:val="24"/>
        </w:rPr>
      </w:pPr>
    </w:p>
    <w:p w:rsidR="00E10E75" w:rsidRPr="00F94A0C" w:rsidRDefault="00E10E75" w:rsidP="00E10E75">
      <w:pPr>
        <w:pStyle w:val="NoSpacing"/>
        <w:rPr>
          <w:rFonts w:ascii="Garamond" w:hAnsi="Garamond"/>
          <w:b/>
          <w:sz w:val="24"/>
          <w:szCs w:val="24"/>
        </w:rPr>
      </w:pPr>
      <w:r w:rsidRPr="00F94A0C">
        <w:rPr>
          <w:rFonts w:ascii="Garamond" w:hAnsi="Garamond"/>
          <w:b/>
          <w:sz w:val="24"/>
          <w:szCs w:val="24"/>
        </w:rPr>
        <w:t>The Big Idea</w:t>
      </w:r>
    </w:p>
    <w:p w:rsidR="00E10E75" w:rsidRPr="00F94A0C" w:rsidRDefault="00E10E75" w:rsidP="00E10E75">
      <w:pPr>
        <w:pStyle w:val="NoSpacing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>Take away the text and incorporate as many senses as possible</w:t>
      </w:r>
      <w:r>
        <w:rPr>
          <w:rFonts w:ascii="Garamond" w:hAnsi="Garamond"/>
          <w:sz w:val="24"/>
          <w:szCs w:val="24"/>
        </w:rPr>
        <w:t>.</w:t>
      </w:r>
      <w:r w:rsidRPr="00F94A0C">
        <w:rPr>
          <w:rFonts w:ascii="Garamond" w:hAnsi="Garamond"/>
          <w:sz w:val="24"/>
          <w:szCs w:val="24"/>
        </w:rPr>
        <w:tab/>
      </w:r>
    </w:p>
    <w:p w:rsidR="00E10E75" w:rsidRPr="00F94A0C" w:rsidRDefault="00E10E75" w:rsidP="00E10E75">
      <w:pPr>
        <w:pStyle w:val="NoSpacing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>Make it real life and let students see it happening</w:t>
      </w:r>
      <w:r>
        <w:rPr>
          <w:rFonts w:ascii="Garamond" w:hAnsi="Garamond"/>
          <w:sz w:val="24"/>
          <w:szCs w:val="24"/>
        </w:rPr>
        <w:t>.</w:t>
      </w:r>
    </w:p>
    <w:p w:rsidR="00E10E75" w:rsidRPr="00F94A0C" w:rsidRDefault="00E10E75" w:rsidP="00E10E75">
      <w:pPr>
        <w:pStyle w:val="NoSpacing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>Students have ownership of the questions b</w:t>
      </w:r>
      <w:r>
        <w:rPr>
          <w:rFonts w:ascii="Garamond" w:hAnsi="Garamond"/>
          <w:sz w:val="24"/>
          <w:szCs w:val="24"/>
        </w:rPr>
        <w:t>ecause</w:t>
      </w:r>
      <w:r w:rsidRPr="00F94A0C">
        <w:rPr>
          <w:rFonts w:ascii="Garamond" w:hAnsi="Garamond"/>
          <w:sz w:val="24"/>
          <w:szCs w:val="24"/>
        </w:rPr>
        <w:t xml:space="preserve"> they came up with it.</w:t>
      </w:r>
    </w:p>
    <w:p w:rsidR="00E10E75" w:rsidRPr="00F94A0C" w:rsidRDefault="00E10E75" w:rsidP="00E10E75">
      <w:pPr>
        <w:pStyle w:val="NoSpacing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 xml:space="preserve">Remove the literacy challenge. </w:t>
      </w:r>
    </w:p>
    <w:p w:rsidR="00E10E75" w:rsidRPr="00F94A0C" w:rsidRDefault="00E10E75" w:rsidP="00E10E75">
      <w:pPr>
        <w:pStyle w:val="NoSpacing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 xml:space="preserve">Students had to think of the important information. </w:t>
      </w:r>
    </w:p>
    <w:p w:rsidR="00E10E75" w:rsidRPr="00F94A0C" w:rsidRDefault="00E10E75" w:rsidP="00E10E75">
      <w:pPr>
        <w:pStyle w:val="NoSpacing"/>
        <w:rPr>
          <w:rFonts w:ascii="Garamond" w:hAnsi="Garamond"/>
          <w:b/>
          <w:sz w:val="24"/>
          <w:szCs w:val="24"/>
        </w:rPr>
      </w:pPr>
    </w:p>
    <w:p w:rsidR="00E10E75" w:rsidRPr="00F94A0C" w:rsidRDefault="00E10E75" w:rsidP="00E10E75">
      <w:pPr>
        <w:pStyle w:val="NoSpacing"/>
        <w:rPr>
          <w:rFonts w:ascii="Garamond" w:hAnsi="Garamond"/>
          <w:b/>
          <w:sz w:val="24"/>
          <w:szCs w:val="24"/>
        </w:rPr>
      </w:pPr>
      <w:r w:rsidRPr="00F94A0C">
        <w:rPr>
          <w:rFonts w:ascii="Garamond" w:hAnsi="Garamond"/>
          <w:b/>
          <w:sz w:val="24"/>
          <w:szCs w:val="24"/>
        </w:rPr>
        <w:t>Act 1</w:t>
      </w:r>
      <w:r>
        <w:rPr>
          <w:rFonts w:ascii="Garamond" w:hAnsi="Garamond"/>
          <w:b/>
          <w:sz w:val="24"/>
          <w:szCs w:val="24"/>
        </w:rPr>
        <w:t xml:space="preserve"> (The Question)</w:t>
      </w:r>
      <w:r w:rsidRPr="00F94A0C">
        <w:rPr>
          <w:rFonts w:ascii="Garamond" w:hAnsi="Garamond"/>
          <w:b/>
          <w:sz w:val="24"/>
          <w:szCs w:val="24"/>
        </w:rPr>
        <w:t>:</w:t>
      </w:r>
    </w:p>
    <w:p w:rsidR="00E10E75" w:rsidRPr="00F94A0C" w:rsidRDefault="00E10E75" w:rsidP="00E10E75">
      <w:pPr>
        <w:pStyle w:val="NoSpacing"/>
        <w:ind w:firstLine="360"/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>Pose the conflict and introduce the students to a scenario:</w:t>
      </w:r>
    </w:p>
    <w:p w:rsidR="00E10E75" w:rsidRPr="00F94A0C" w:rsidRDefault="00E10E75" w:rsidP="00E10E75">
      <w:pPr>
        <w:pStyle w:val="NoSpacing"/>
        <w:numPr>
          <w:ilvl w:val="0"/>
          <w:numId w:val="9"/>
        </w:numPr>
        <w:ind w:left="1080"/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>Teacher says</w:t>
      </w:r>
      <w:r>
        <w:rPr>
          <w:rFonts w:ascii="Garamond" w:hAnsi="Garamond"/>
          <w:sz w:val="24"/>
          <w:szCs w:val="24"/>
        </w:rPr>
        <w:t xml:space="preserve"> “I’m going</w:t>
      </w:r>
      <w:r w:rsidRPr="00F94A0C">
        <w:rPr>
          <w:rFonts w:ascii="Garamond" w:hAnsi="Garamond"/>
          <w:sz w:val="24"/>
          <w:szCs w:val="24"/>
        </w:rPr>
        <w:t xml:space="preserve"> show you something I came across and I found it interesting.”</w:t>
      </w:r>
    </w:p>
    <w:p w:rsidR="00E10E75" w:rsidRPr="00F94A0C" w:rsidRDefault="00E10E75" w:rsidP="00E10E75">
      <w:pPr>
        <w:pStyle w:val="NoSpacing"/>
        <w:numPr>
          <w:ilvl w:val="0"/>
          <w:numId w:val="9"/>
        </w:numPr>
        <w:ind w:left="1080"/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>Teacher ask</w:t>
      </w:r>
      <w:r>
        <w:rPr>
          <w:rFonts w:ascii="Garamond" w:hAnsi="Garamond"/>
          <w:sz w:val="24"/>
          <w:szCs w:val="24"/>
        </w:rPr>
        <w:t xml:space="preserve">s “What do you notice/wonder?” and </w:t>
      </w:r>
      <w:r w:rsidRPr="00F94A0C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What’</w:t>
      </w:r>
      <w:r w:rsidRPr="00F94A0C">
        <w:rPr>
          <w:rFonts w:ascii="Garamond" w:hAnsi="Garamond"/>
          <w:sz w:val="24"/>
          <w:szCs w:val="24"/>
        </w:rPr>
        <w:t>s the first question that c</w:t>
      </w:r>
      <w:r>
        <w:rPr>
          <w:rFonts w:ascii="Garamond" w:hAnsi="Garamond"/>
          <w:sz w:val="24"/>
          <w:szCs w:val="24"/>
        </w:rPr>
        <w:t>o</w:t>
      </w:r>
      <w:r w:rsidRPr="00F94A0C">
        <w:rPr>
          <w:rFonts w:ascii="Garamond" w:hAnsi="Garamond"/>
          <w:sz w:val="24"/>
          <w:szCs w:val="24"/>
        </w:rPr>
        <w:t>me</w:t>
      </w:r>
      <w:r>
        <w:rPr>
          <w:rFonts w:ascii="Garamond" w:hAnsi="Garamond"/>
          <w:sz w:val="24"/>
          <w:szCs w:val="24"/>
        </w:rPr>
        <w:t>s</w:t>
      </w:r>
      <w:bookmarkStart w:id="0" w:name="_GoBack"/>
      <w:bookmarkEnd w:id="0"/>
      <w:r w:rsidRPr="00F94A0C">
        <w:rPr>
          <w:rFonts w:ascii="Garamond" w:hAnsi="Garamond"/>
          <w:sz w:val="24"/>
          <w:szCs w:val="24"/>
        </w:rPr>
        <w:t xml:space="preserve"> to mind?”</w:t>
      </w:r>
    </w:p>
    <w:p w:rsidR="00E10E75" w:rsidRPr="00F94A0C" w:rsidRDefault="00E10E75" w:rsidP="00E10E75">
      <w:pPr>
        <w:pStyle w:val="NoSpacing"/>
        <w:numPr>
          <w:ilvl w:val="0"/>
          <w:numId w:val="9"/>
        </w:numPr>
        <w:ind w:left="1080"/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>Students share</w:t>
      </w:r>
      <w:r>
        <w:rPr>
          <w:rFonts w:ascii="Garamond" w:hAnsi="Garamond"/>
          <w:sz w:val="24"/>
          <w:szCs w:val="24"/>
        </w:rPr>
        <w:t xml:space="preserve"> observations</w:t>
      </w:r>
      <w:r w:rsidRPr="00F94A0C">
        <w:rPr>
          <w:rFonts w:ascii="Garamond" w:hAnsi="Garamond"/>
          <w:sz w:val="24"/>
          <w:szCs w:val="24"/>
        </w:rPr>
        <w:t xml:space="preserve"> with each other first, and then </w:t>
      </w:r>
      <w:r>
        <w:rPr>
          <w:rFonts w:ascii="Garamond" w:hAnsi="Garamond"/>
          <w:sz w:val="24"/>
          <w:szCs w:val="24"/>
        </w:rPr>
        <w:t xml:space="preserve">with the </w:t>
      </w:r>
      <w:r w:rsidRPr="00F94A0C">
        <w:rPr>
          <w:rFonts w:ascii="Garamond" w:hAnsi="Garamond"/>
          <w:sz w:val="24"/>
          <w:szCs w:val="24"/>
        </w:rPr>
        <w:t>class (T-P-S).</w:t>
      </w:r>
    </w:p>
    <w:p w:rsidR="00E10E75" w:rsidRPr="00F94A0C" w:rsidRDefault="00E10E75" w:rsidP="00E10E75">
      <w:pPr>
        <w:pStyle w:val="NoSpacing"/>
        <w:numPr>
          <w:ilvl w:val="0"/>
          <w:numId w:val="9"/>
        </w:numPr>
        <w:ind w:left="1080"/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>Teacher collect</w:t>
      </w:r>
      <w:r>
        <w:rPr>
          <w:rFonts w:ascii="Garamond" w:hAnsi="Garamond"/>
          <w:sz w:val="24"/>
          <w:szCs w:val="24"/>
        </w:rPr>
        <w:t>s</w:t>
      </w:r>
      <w:r w:rsidRPr="00F94A0C">
        <w:rPr>
          <w:rFonts w:ascii="Garamond" w:hAnsi="Garamond"/>
          <w:sz w:val="24"/>
          <w:szCs w:val="24"/>
        </w:rPr>
        <w:t xml:space="preserve"> questions</w:t>
      </w:r>
      <w:r>
        <w:rPr>
          <w:rFonts w:ascii="Garamond" w:hAnsi="Garamond"/>
          <w:sz w:val="24"/>
          <w:szCs w:val="24"/>
        </w:rPr>
        <w:t xml:space="preserve"> and </w:t>
      </w:r>
      <w:r w:rsidRPr="00F94A0C">
        <w:rPr>
          <w:rFonts w:ascii="Garamond" w:hAnsi="Garamond"/>
          <w:sz w:val="24"/>
          <w:szCs w:val="24"/>
        </w:rPr>
        <w:t>rank</w:t>
      </w:r>
      <w:r>
        <w:rPr>
          <w:rFonts w:ascii="Garamond" w:hAnsi="Garamond"/>
          <w:sz w:val="24"/>
          <w:szCs w:val="24"/>
        </w:rPr>
        <w:t>s</w:t>
      </w:r>
      <w:r w:rsidRPr="00F94A0C">
        <w:rPr>
          <w:rFonts w:ascii="Garamond" w:hAnsi="Garamond"/>
          <w:sz w:val="24"/>
          <w:szCs w:val="24"/>
        </w:rPr>
        <w:t xml:space="preserve"> them by popularity</w:t>
      </w:r>
      <w:r>
        <w:rPr>
          <w:rFonts w:ascii="Garamond" w:hAnsi="Garamond"/>
          <w:sz w:val="24"/>
          <w:szCs w:val="24"/>
        </w:rPr>
        <w:t>.</w:t>
      </w:r>
    </w:p>
    <w:p w:rsidR="00E10E75" w:rsidRPr="00F94A0C" w:rsidRDefault="00E10E75" w:rsidP="00E10E75">
      <w:pPr>
        <w:pStyle w:val="NoSpacing"/>
        <w:numPr>
          <w:ilvl w:val="0"/>
          <w:numId w:val="9"/>
        </w:numPr>
        <w:ind w:left="1080"/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>Teacher</w:t>
      </w:r>
      <w:r>
        <w:rPr>
          <w:rFonts w:ascii="Garamond" w:hAnsi="Garamond"/>
          <w:sz w:val="24"/>
          <w:szCs w:val="24"/>
        </w:rPr>
        <w:t xml:space="preserve"> asks for estimations that are too high and too low-</w:t>
      </w:r>
      <w:r w:rsidRPr="00245FCE">
        <w:rPr>
          <w:rFonts w:ascii="Garamond" w:hAnsi="Garamond"/>
          <w:i/>
          <w:iCs/>
          <w:sz w:val="24"/>
          <w:szCs w:val="24"/>
        </w:rPr>
        <w:t>wrong</w:t>
      </w:r>
      <w:r>
        <w:rPr>
          <w:rFonts w:ascii="Garamond" w:hAnsi="Garamond"/>
          <w:sz w:val="24"/>
          <w:szCs w:val="24"/>
        </w:rPr>
        <w:t xml:space="preserve"> answers</w:t>
      </w:r>
      <w:r w:rsidRPr="00245FCE">
        <w:rPr>
          <w:rFonts w:ascii="Garamond" w:hAnsi="Garamond"/>
          <w:sz w:val="24"/>
          <w:szCs w:val="24"/>
        </w:rPr>
        <w:t>.</w:t>
      </w:r>
    </w:p>
    <w:p w:rsidR="00E10E75" w:rsidRPr="00F94A0C" w:rsidRDefault="00E10E75" w:rsidP="00E10E75">
      <w:pPr>
        <w:pStyle w:val="NoSpacing"/>
        <w:numPr>
          <w:ilvl w:val="0"/>
          <w:numId w:val="9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Teacher asks students to record their actual estimation.</w:t>
      </w:r>
    </w:p>
    <w:p w:rsidR="00E10E75" w:rsidRPr="00F94A0C" w:rsidRDefault="00E10E75" w:rsidP="00E10E75">
      <w:pPr>
        <w:pStyle w:val="NoSpacing"/>
        <w:rPr>
          <w:rFonts w:ascii="Garamond" w:hAnsi="Garamond"/>
          <w:sz w:val="24"/>
          <w:szCs w:val="24"/>
        </w:rPr>
      </w:pPr>
    </w:p>
    <w:p w:rsidR="00E10E75" w:rsidRPr="00F94A0C" w:rsidRDefault="00E10E75" w:rsidP="00E10E75">
      <w:pPr>
        <w:pStyle w:val="NoSpacing"/>
        <w:rPr>
          <w:rFonts w:ascii="Garamond" w:hAnsi="Garamond"/>
          <w:b/>
          <w:sz w:val="24"/>
          <w:szCs w:val="24"/>
        </w:rPr>
      </w:pPr>
      <w:r w:rsidRPr="00F94A0C">
        <w:rPr>
          <w:rFonts w:ascii="Garamond" w:hAnsi="Garamond"/>
          <w:b/>
          <w:sz w:val="24"/>
          <w:szCs w:val="24"/>
        </w:rPr>
        <w:t>Act 2</w:t>
      </w:r>
      <w:r>
        <w:rPr>
          <w:rFonts w:ascii="Garamond" w:hAnsi="Garamond"/>
          <w:b/>
          <w:sz w:val="24"/>
          <w:szCs w:val="24"/>
        </w:rPr>
        <w:t xml:space="preserve"> (Gathering Information)</w:t>
      </w:r>
      <w:r w:rsidRPr="00F94A0C">
        <w:rPr>
          <w:rFonts w:ascii="Garamond" w:hAnsi="Garamond"/>
          <w:b/>
          <w:sz w:val="24"/>
          <w:szCs w:val="24"/>
        </w:rPr>
        <w:t>:</w:t>
      </w:r>
    </w:p>
    <w:p w:rsidR="00E10E75" w:rsidRPr="00F94A0C" w:rsidRDefault="00E10E75" w:rsidP="00E10E75">
      <w:pPr>
        <w:pStyle w:val="NoSpacing"/>
        <w:ind w:firstLine="360"/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 xml:space="preserve">Information, skills, resources to answer your big conflict from </w:t>
      </w:r>
      <w:r>
        <w:rPr>
          <w:rFonts w:ascii="Garamond" w:hAnsi="Garamond"/>
          <w:sz w:val="24"/>
          <w:szCs w:val="24"/>
        </w:rPr>
        <w:t>Act-1:</w:t>
      </w:r>
    </w:p>
    <w:p w:rsidR="00E10E75" w:rsidRPr="00F94A0C" w:rsidRDefault="00E10E75" w:rsidP="00E10E75">
      <w:pPr>
        <w:pStyle w:val="NoSpacing"/>
        <w:numPr>
          <w:ilvl w:val="0"/>
          <w:numId w:val="8"/>
        </w:numPr>
        <w:ind w:left="1080"/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>Teacher ask</w:t>
      </w:r>
      <w:r>
        <w:rPr>
          <w:rFonts w:ascii="Garamond" w:hAnsi="Garamond"/>
          <w:sz w:val="24"/>
          <w:szCs w:val="24"/>
        </w:rPr>
        <w:t>s</w:t>
      </w:r>
      <w:r w:rsidRPr="00F94A0C">
        <w:rPr>
          <w:rFonts w:ascii="Garamond" w:hAnsi="Garamond"/>
          <w:sz w:val="24"/>
          <w:szCs w:val="24"/>
        </w:rPr>
        <w:t xml:space="preserve">, “What information do you need to answer </w:t>
      </w:r>
      <w:r>
        <w:rPr>
          <w:rFonts w:ascii="Garamond" w:hAnsi="Garamond"/>
          <w:sz w:val="24"/>
          <w:szCs w:val="24"/>
        </w:rPr>
        <w:t xml:space="preserve">our </w:t>
      </w:r>
      <w:r>
        <w:rPr>
          <w:rFonts w:ascii="Garamond" w:hAnsi="Garamond"/>
          <w:i/>
          <w:sz w:val="24"/>
          <w:szCs w:val="24"/>
        </w:rPr>
        <w:t>main question</w:t>
      </w:r>
      <w:r w:rsidRPr="00F94A0C">
        <w:rPr>
          <w:rFonts w:ascii="Garamond" w:hAnsi="Garamond"/>
          <w:sz w:val="24"/>
          <w:szCs w:val="24"/>
        </w:rPr>
        <w:t>?”</w:t>
      </w:r>
    </w:p>
    <w:p w:rsidR="00E10E75" w:rsidRDefault="00E10E75" w:rsidP="00E10E75">
      <w:pPr>
        <w:pStyle w:val="NoSpacing"/>
        <w:numPr>
          <w:ilvl w:val="0"/>
          <w:numId w:val="8"/>
        </w:numPr>
        <w:ind w:left="1080"/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>Teacher offer</w:t>
      </w:r>
      <w:r>
        <w:rPr>
          <w:rFonts w:ascii="Garamond" w:hAnsi="Garamond"/>
          <w:sz w:val="24"/>
          <w:szCs w:val="24"/>
        </w:rPr>
        <w:t>s smaller examples and asks probing questions.</w:t>
      </w:r>
    </w:p>
    <w:p w:rsidR="00E10E75" w:rsidRDefault="00E10E75" w:rsidP="00E10E75">
      <w:pPr>
        <w:pStyle w:val="NoSpacing"/>
        <w:numPr>
          <w:ilvl w:val="1"/>
          <w:numId w:val="8"/>
        </w:numPr>
        <w:ind w:left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F94A0C">
        <w:rPr>
          <w:rFonts w:ascii="Garamond" w:hAnsi="Garamond"/>
          <w:sz w:val="24"/>
          <w:szCs w:val="24"/>
        </w:rPr>
        <w:t xml:space="preserve">hat are you doing? </w:t>
      </w:r>
    </w:p>
    <w:p w:rsidR="00E10E75" w:rsidRDefault="00E10E75" w:rsidP="00E10E75">
      <w:pPr>
        <w:pStyle w:val="NoSpacing"/>
        <w:numPr>
          <w:ilvl w:val="1"/>
          <w:numId w:val="8"/>
        </w:numPr>
        <w:ind w:left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Why are you doing that? </w:t>
      </w:r>
    </w:p>
    <w:p w:rsidR="00E10E75" w:rsidRPr="00F94A0C" w:rsidRDefault="00E10E75" w:rsidP="00E10E75">
      <w:pPr>
        <w:pStyle w:val="NoSpacing"/>
        <w:numPr>
          <w:ilvl w:val="1"/>
          <w:numId w:val="8"/>
        </w:numPr>
        <w:ind w:left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would happen if…?</w:t>
      </w:r>
    </w:p>
    <w:p w:rsidR="00E10E75" w:rsidRDefault="00E10E75" w:rsidP="00E10E75">
      <w:pPr>
        <w:pStyle w:val="NoSpacing"/>
        <w:rPr>
          <w:rFonts w:ascii="Garamond" w:hAnsi="Garamond"/>
          <w:b/>
          <w:sz w:val="24"/>
          <w:szCs w:val="24"/>
        </w:rPr>
      </w:pPr>
    </w:p>
    <w:p w:rsidR="00E10E75" w:rsidRPr="00F94A0C" w:rsidRDefault="00E10E75" w:rsidP="00E10E75">
      <w:pPr>
        <w:pStyle w:val="NoSpacing"/>
        <w:rPr>
          <w:rFonts w:ascii="Garamond" w:hAnsi="Garamond"/>
          <w:b/>
          <w:sz w:val="24"/>
          <w:szCs w:val="24"/>
        </w:rPr>
      </w:pPr>
      <w:r w:rsidRPr="00F94A0C">
        <w:rPr>
          <w:rFonts w:ascii="Garamond" w:hAnsi="Garamond"/>
          <w:b/>
          <w:sz w:val="24"/>
          <w:szCs w:val="24"/>
        </w:rPr>
        <w:t>Act 3</w:t>
      </w:r>
      <w:r>
        <w:rPr>
          <w:rFonts w:ascii="Garamond" w:hAnsi="Garamond"/>
          <w:b/>
          <w:sz w:val="24"/>
          <w:szCs w:val="24"/>
        </w:rPr>
        <w:t xml:space="preserve"> (The Reveal)</w:t>
      </w:r>
      <w:r w:rsidRPr="00F94A0C">
        <w:rPr>
          <w:rFonts w:ascii="Garamond" w:hAnsi="Garamond"/>
          <w:b/>
          <w:sz w:val="24"/>
          <w:szCs w:val="24"/>
        </w:rPr>
        <w:t>:</w:t>
      </w:r>
    </w:p>
    <w:p w:rsidR="00E10E75" w:rsidRPr="00F94A0C" w:rsidRDefault="00E10E75" w:rsidP="00E10E75">
      <w:pPr>
        <w:pStyle w:val="NoSpacing"/>
        <w:ind w:firstLine="360"/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>Star Wars — big planet blows up.</w:t>
      </w:r>
    </w:p>
    <w:p w:rsidR="00E10E75" w:rsidRPr="00F94A0C" w:rsidRDefault="00E10E75" w:rsidP="00E10E75">
      <w:pPr>
        <w:pStyle w:val="NoSpacing"/>
        <w:numPr>
          <w:ilvl w:val="0"/>
          <w:numId w:val="7"/>
        </w:numPr>
        <w:ind w:left="1080"/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>Teacher show</w:t>
      </w:r>
      <w:r>
        <w:rPr>
          <w:rFonts w:ascii="Garamond" w:hAnsi="Garamond"/>
          <w:sz w:val="24"/>
          <w:szCs w:val="24"/>
        </w:rPr>
        <w:t>s</w:t>
      </w:r>
      <w:r w:rsidRPr="00F94A0C">
        <w:rPr>
          <w:rFonts w:ascii="Garamond" w:hAnsi="Garamond"/>
          <w:sz w:val="24"/>
          <w:szCs w:val="24"/>
        </w:rPr>
        <w:t xml:space="preserve"> the answer </w:t>
      </w:r>
      <w:r>
        <w:rPr>
          <w:rFonts w:ascii="Garamond" w:hAnsi="Garamond"/>
          <w:sz w:val="24"/>
          <w:szCs w:val="24"/>
        </w:rPr>
        <w:t>and v</w:t>
      </w:r>
      <w:r w:rsidRPr="00F94A0C">
        <w:rPr>
          <w:rFonts w:ascii="Garamond" w:hAnsi="Garamond"/>
          <w:sz w:val="24"/>
          <w:szCs w:val="24"/>
        </w:rPr>
        <w:t xml:space="preserve">alidates </w:t>
      </w:r>
      <w:r>
        <w:rPr>
          <w:rFonts w:ascii="Garamond" w:hAnsi="Garamond"/>
          <w:sz w:val="24"/>
          <w:szCs w:val="24"/>
        </w:rPr>
        <w:t>students’ solutions/</w:t>
      </w:r>
      <w:r w:rsidRPr="00F94A0C">
        <w:rPr>
          <w:rFonts w:ascii="Garamond" w:hAnsi="Garamond"/>
          <w:sz w:val="24"/>
          <w:szCs w:val="24"/>
        </w:rPr>
        <w:t>answer.</w:t>
      </w:r>
    </w:p>
    <w:p w:rsidR="00E10E75" w:rsidRPr="00F94A0C" w:rsidRDefault="00E10E75" w:rsidP="00E10E75">
      <w:pPr>
        <w:pStyle w:val="NoSpacing"/>
        <w:numPr>
          <w:ilvl w:val="0"/>
          <w:numId w:val="7"/>
        </w:numPr>
        <w:ind w:left="1080"/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 xml:space="preserve">Teacher </w:t>
      </w:r>
      <w:r>
        <w:rPr>
          <w:rFonts w:ascii="Garamond" w:hAnsi="Garamond"/>
          <w:sz w:val="24"/>
          <w:szCs w:val="24"/>
        </w:rPr>
        <w:t xml:space="preserve">revisits </w:t>
      </w:r>
      <w:proofErr w:type="gramStart"/>
      <w:r>
        <w:rPr>
          <w:rFonts w:ascii="Garamond" w:hAnsi="Garamond"/>
          <w:sz w:val="24"/>
          <w:szCs w:val="24"/>
        </w:rPr>
        <w:t>who</w:t>
      </w:r>
      <w:proofErr w:type="gramEnd"/>
      <w:r>
        <w:rPr>
          <w:rFonts w:ascii="Garamond" w:hAnsi="Garamond"/>
          <w:sz w:val="24"/>
          <w:szCs w:val="24"/>
        </w:rPr>
        <w:t xml:space="preserve"> had the closest estimation</w:t>
      </w:r>
      <w:r w:rsidRPr="00F94A0C">
        <w:rPr>
          <w:rFonts w:ascii="Garamond" w:hAnsi="Garamond"/>
          <w:sz w:val="24"/>
          <w:szCs w:val="24"/>
        </w:rPr>
        <w:t>.</w:t>
      </w:r>
    </w:p>
    <w:p w:rsidR="00E10E75" w:rsidRPr="00F94A0C" w:rsidRDefault="00E10E75" w:rsidP="00E10E75">
      <w:pPr>
        <w:pStyle w:val="NoSpacing"/>
        <w:numPr>
          <w:ilvl w:val="0"/>
          <w:numId w:val="7"/>
        </w:numPr>
        <w:ind w:left="1080"/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eacher</w:t>
      </w:r>
      <w:r w:rsidRPr="00F94A0C">
        <w:rPr>
          <w:rFonts w:ascii="Garamond" w:hAnsi="Garamond"/>
          <w:sz w:val="24"/>
          <w:szCs w:val="24"/>
        </w:rPr>
        <w:t xml:space="preserve"> compare</w:t>
      </w:r>
      <w:r>
        <w:rPr>
          <w:rFonts w:ascii="Garamond" w:hAnsi="Garamond"/>
          <w:sz w:val="24"/>
          <w:szCs w:val="24"/>
        </w:rPr>
        <w:t>s</w:t>
      </w:r>
      <w:r w:rsidRPr="00F94A0C">
        <w:rPr>
          <w:rFonts w:ascii="Garamond" w:hAnsi="Garamond"/>
          <w:sz w:val="24"/>
          <w:szCs w:val="24"/>
        </w:rPr>
        <w:t xml:space="preserve"> techniques, figuring out which is most efficient.</w:t>
      </w:r>
    </w:p>
    <w:p w:rsidR="00E10E75" w:rsidRPr="00F94A0C" w:rsidRDefault="00E10E75" w:rsidP="00E10E75">
      <w:pPr>
        <w:pStyle w:val="NoSpacing"/>
        <w:rPr>
          <w:rFonts w:ascii="Garamond" w:hAnsi="Garamond"/>
          <w:b/>
          <w:sz w:val="24"/>
          <w:szCs w:val="24"/>
        </w:rPr>
      </w:pPr>
    </w:p>
    <w:p w:rsidR="00E10E75" w:rsidRPr="00F94A0C" w:rsidRDefault="00E10E75" w:rsidP="00E10E75">
      <w:pPr>
        <w:pStyle w:val="NoSpacing"/>
        <w:rPr>
          <w:rFonts w:ascii="Garamond" w:hAnsi="Garamond"/>
          <w:b/>
          <w:sz w:val="24"/>
          <w:szCs w:val="24"/>
        </w:rPr>
      </w:pPr>
      <w:r w:rsidRPr="00F94A0C">
        <w:rPr>
          <w:rFonts w:ascii="Garamond" w:hAnsi="Garamond"/>
          <w:b/>
          <w:sz w:val="24"/>
          <w:szCs w:val="24"/>
        </w:rPr>
        <w:t>Act 4</w:t>
      </w:r>
      <w:r>
        <w:rPr>
          <w:rFonts w:ascii="Garamond" w:hAnsi="Garamond"/>
          <w:b/>
          <w:sz w:val="24"/>
          <w:szCs w:val="24"/>
        </w:rPr>
        <w:t xml:space="preserve"> (The Sequel)</w:t>
      </w:r>
      <w:r w:rsidRPr="00F94A0C">
        <w:rPr>
          <w:rFonts w:ascii="Garamond" w:hAnsi="Garamond"/>
          <w:b/>
          <w:sz w:val="24"/>
          <w:szCs w:val="24"/>
        </w:rPr>
        <w:t>:</w:t>
      </w:r>
    </w:p>
    <w:p w:rsidR="00E10E75" w:rsidRPr="00F94A0C" w:rsidRDefault="00E10E75" w:rsidP="00E10E75">
      <w:pPr>
        <w:pStyle w:val="NoSpacing"/>
        <w:numPr>
          <w:ilvl w:val="0"/>
          <w:numId w:val="6"/>
        </w:numPr>
        <w:ind w:left="1080"/>
        <w:rPr>
          <w:rFonts w:ascii="Garamond" w:hAnsi="Garamond"/>
          <w:sz w:val="24"/>
          <w:szCs w:val="24"/>
        </w:rPr>
      </w:pPr>
      <w:r w:rsidRPr="00F94A0C">
        <w:rPr>
          <w:rFonts w:ascii="Garamond" w:hAnsi="Garamond"/>
          <w:sz w:val="24"/>
          <w:szCs w:val="24"/>
        </w:rPr>
        <w:t>Teacher posed an extension problem.</w:t>
      </w:r>
    </w:p>
    <w:p w:rsidR="00E10E75" w:rsidRDefault="00E10E75" w:rsidP="00E10E75">
      <w:pPr>
        <w:pStyle w:val="NoSpacing"/>
        <w:numPr>
          <w:ilvl w:val="0"/>
          <w:numId w:val="6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Students generalize the math and </w:t>
      </w:r>
      <w:r w:rsidRPr="00F94A0C">
        <w:rPr>
          <w:rFonts w:ascii="Garamond" w:hAnsi="Garamond"/>
          <w:sz w:val="24"/>
          <w:szCs w:val="24"/>
        </w:rPr>
        <w:t>“</w:t>
      </w:r>
      <w:proofErr w:type="spellStart"/>
      <w:r w:rsidRPr="00F94A0C">
        <w:rPr>
          <w:rFonts w:ascii="Garamond" w:hAnsi="Garamond"/>
          <w:sz w:val="24"/>
          <w:szCs w:val="24"/>
        </w:rPr>
        <w:t>algebrafy</w:t>
      </w:r>
      <w:proofErr w:type="spellEnd"/>
      <w:r w:rsidRPr="00F94A0C">
        <w:rPr>
          <w:rFonts w:ascii="Garamond" w:hAnsi="Garamond"/>
          <w:sz w:val="24"/>
          <w:szCs w:val="24"/>
        </w:rPr>
        <w:t>” the problem</w:t>
      </w:r>
      <w:r>
        <w:rPr>
          <w:rFonts w:ascii="Garamond" w:hAnsi="Garamond"/>
          <w:sz w:val="24"/>
          <w:szCs w:val="24"/>
        </w:rPr>
        <w:t>.</w:t>
      </w:r>
    </w:p>
    <w:p w:rsidR="00E10E75" w:rsidRDefault="00E10E75" w:rsidP="00E10E75">
      <w:pPr>
        <w:pStyle w:val="NoSpacing"/>
        <w:numPr>
          <w:ilvl w:val="0"/>
          <w:numId w:val="6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Teacher revisits or reintroduces other student questions that may not have been address.</w:t>
      </w:r>
    </w:p>
    <w:p w:rsidR="00B01E7D" w:rsidRDefault="00B01E7D" w:rsidP="00E10E75">
      <w:pPr>
        <w:pStyle w:val="NoSpacing"/>
      </w:pPr>
    </w:p>
    <w:p w:rsidR="006E1401" w:rsidRDefault="006E1401" w:rsidP="006E1401">
      <w:pPr>
        <w:pStyle w:val="NoSpacing"/>
      </w:pPr>
      <w:r>
        <w:t xml:space="preserve">                           </w:t>
      </w:r>
      <w:r w:rsidR="007D79FC">
        <w:tab/>
      </w:r>
      <w:r w:rsidR="007D79FC">
        <w:tab/>
      </w:r>
      <w:r>
        <w:t>Elementary 3-Act Tasks</w:t>
      </w:r>
      <w:r>
        <w:tab/>
      </w:r>
      <w:r>
        <w:tab/>
      </w:r>
      <w:r>
        <w:tab/>
        <w:t xml:space="preserve">      Middle &amp; High School 3-Act Tasks </w:t>
      </w:r>
    </w:p>
    <w:p w:rsidR="006E1401" w:rsidRDefault="006E1401" w:rsidP="0045735B">
      <w:pPr>
        <w:pStyle w:val="NoSpacing"/>
        <w:jc w:val="center"/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2" name="Picture 2" descr="C:\Users\gfletcher\Downloads\qrcode.21038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letcher\Downloads\qrcode.210380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6C5597">
        <w:rPr>
          <w:noProof/>
        </w:rPr>
        <w:drawing>
          <wp:inline distT="0" distB="0" distL="0" distR="0">
            <wp:extent cx="1905000" cy="1905000"/>
            <wp:effectExtent l="0" t="0" r="0" b="0"/>
            <wp:docPr id="6" name="Picture 6" descr="C:\Users\gfletcher\Downloads\qrcode.21038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fletcher\Downloads\qrcode.2103837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597" w:rsidRPr="006C5597">
        <w:rPr>
          <w:noProof/>
        </w:rPr>
        <w:t xml:space="preserve"> </w:t>
      </w:r>
    </w:p>
    <w:sectPr w:rsidR="006E1401" w:rsidSect="007D7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FF4"/>
    <w:multiLevelType w:val="hybridMultilevel"/>
    <w:tmpl w:val="37AC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312E0"/>
    <w:multiLevelType w:val="hybridMultilevel"/>
    <w:tmpl w:val="9678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74B8F"/>
    <w:multiLevelType w:val="hybridMultilevel"/>
    <w:tmpl w:val="DBF617E2"/>
    <w:lvl w:ilvl="0" w:tplc="81ECE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834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A3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48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AA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4B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0C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65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8D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E46F26"/>
    <w:multiLevelType w:val="hybridMultilevel"/>
    <w:tmpl w:val="A000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45343"/>
    <w:multiLevelType w:val="hybridMultilevel"/>
    <w:tmpl w:val="DD3AB2CC"/>
    <w:lvl w:ilvl="0" w:tplc="BD564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4F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E8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6E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E4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04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C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4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EE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D22E3D"/>
    <w:multiLevelType w:val="hybridMultilevel"/>
    <w:tmpl w:val="4EF0C25A"/>
    <w:lvl w:ilvl="0" w:tplc="8FA2E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45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4E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0C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42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AF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2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D85B6D"/>
    <w:multiLevelType w:val="hybridMultilevel"/>
    <w:tmpl w:val="5FD0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966A7"/>
    <w:multiLevelType w:val="hybridMultilevel"/>
    <w:tmpl w:val="DF16E1F4"/>
    <w:lvl w:ilvl="0" w:tplc="08F4C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2E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E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6E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6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29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A0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4D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8E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D06C3F"/>
    <w:multiLevelType w:val="hybridMultilevel"/>
    <w:tmpl w:val="1A9E838E"/>
    <w:lvl w:ilvl="0" w:tplc="57E8E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A5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09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C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E3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07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E8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60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A3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F3F5E06"/>
    <w:multiLevelType w:val="hybridMultilevel"/>
    <w:tmpl w:val="C670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0C"/>
    <w:rsid w:val="00141289"/>
    <w:rsid w:val="003703D3"/>
    <w:rsid w:val="00442C18"/>
    <w:rsid w:val="0045735B"/>
    <w:rsid w:val="005E7991"/>
    <w:rsid w:val="00615EB9"/>
    <w:rsid w:val="00644354"/>
    <w:rsid w:val="006C5597"/>
    <w:rsid w:val="006E1401"/>
    <w:rsid w:val="007D79FC"/>
    <w:rsid w:val="00917EFB"/>
    <w:rsid w:val="00B01E7D"/>
    <w:rsid w:val="00E10E75"/>
    <w:rsid w:val="00F9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A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1E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A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1E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8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967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82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8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6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16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15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1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30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8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1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3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GFletcher</dc:creator>
  <cp:lastModifiedBy>Graham Fletcher</cp:lastModifiedBy>
  <cp:revision>7</cp:revision>
  <cp:lastPrinted>2014-03-21T18:48:00Z</cp:lastPrinted>
  <dcterms:created xsi:type="dcterms:W3CDTF">2014-01-21T13:53:00Z</dcterms:created>
  <dcterms:modified xsi:type="dcterms:W3CDTF">2014-06-28T12:32:00Z</dcterms:modified>
</cp:coreProperties>
</file>